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8AD" w:rsidRPr="00FE08AD" w:rsidRDefault="00FE08AD" w:rsidP="00FE08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08AD">
        <w:rPr>
          <w:rFonts w:ascii="Verdana" w:eastAsia="Times New Roman" w:hAnsi="Verdana" w:cs="Times New Roman"/>
          <w:color w:val="8A8A8A"/>
          <w:sz w:val="17"/>
          <w:lang w:eastAsia="ru-RU"/>
        </w:rPr>
        <w:t>30.01.2014</w:t>
      </w:r>
    </w:p>
    <w:p w:rsidR="00FE08AD" w:rsidRPr="00FE08AD" w:rsidRDefault="00FE08AD" w:rsidP="00FE08AD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  <w:lang w:eastAsia="ru-RU"/>
        </w:rPr>
      </w:pPr>
      <w:r w:rsidRPr="00FE08AD">
        <w:rPr>
          <w:rFonts w:ascii="Verdana" w:eastAsia="Times New Roman" w:hAnsi="Verdana" w:cs="Times New Roman"/>
          <w:b/>
          <w:bCs/>
          <w:color w:val="052635"/>
          <w:sz w:val="30"/>
          <w:szCs w:val="30"/>
          <w:lang w:eastAsia="ru-RU"/>
        </w:rPr>
        <w:t>ПОСТАНОВЛЕНИЕ от 30.01.2014 г. п. Одоев № 41</w:t>
      </w:r>
    </w:p>
    <w:p w:rsidR="00FE08AD" w:rsidRPr="00FE08AD" w:rsidRDefault="00FE08AD" w:rsidP="00FE08A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E08A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  </w:t>
      </w:r>
    </w:p>
    <w:p w:rsidR="00FE08AD" w:rsidRPr="00FE08AD" w:rsidRDefault="00FE08AD" w:rsidP="00FE08A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</w:pPr>
      <w:r w:rsidRPr="00FE08AD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t xml:space="preserve">Администрация </w:t>
      </w:r>
      <w:proofErr w:type="gramStart"/>
      <w:r w:rsidRPr="00FE08AD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t>муниципального</w:t>
      </w:r>
      <w:proofErr w:type="gramEnd"/>
    </w:p>
    <w:p w:rsidR="00FE08AD" w:rsidRPr="00FE08AD" w:rsidRDefault="00FE08AD" w:rsidP="00FE08A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</w:pPr>
      <w:r w:rsidRPr="00FE08AD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t>образования Одоевский район</w:t>
      </w:r>
    </w:p>
    <w:p w:rsidR="00FE08AD" w:rsidRPr="00FE08AD" w:rsidRDefault="00FE08AD" w:rsidP="00FE08A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</w:pPr>
      <w:r w:rsidRPr="00FE08AD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516pt;height:5.25pt"/>
        </w:pict>
      </w:r>
      <w:r w:rsidRPr="00FE08AD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t> </w:t>
      </w:r>
    </w:p>
    <w:p w:rsidR="00FE08AD" w:rsidRPr="00FE08AD" w:rsidRDefault="00FE08AD" w:rsidP="00FE08A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</w:pPr>
      <w:r w:rsidRPr="00FE08AD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t> </w:t>
      </w:r>
      <w:bookmarkStart w:id="0" w:name="_Hlk391647260"/>
      <w:r w:rsidRPr="00FE08AD">
        <w:rPr>
          <w:rFonts w:ascii="Verdana" w:eastAsia="Times New Roman" w:hAnsi="Verdana" w:cs="Times New Roman"/>
          <w:color w:val="1759B4"/>
          <w:sz w:val="20"/>
          <w:szCs w:val="20"/>
          <w:u w:val="single"/>
          <w:lang w:eastAsia="ru-RU"/>
        </w:rPr>
        <w:t>ПОСТАНОВЛЕНИЕ</w:t>
      </w:r>
      <w:bookmarkEnd w:id="0"/>
    </w:p>
    <w:p w:rsidR="00FE08AD" w:rsidRPr="00FE08AD" w:rsidRDefault="00FE08AD" w:rsidP="00FE08A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</w:pPr>
      <w:r w:rsidRPr="00FE08AD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t> </w:t>
      </w:r>
    </w:p>
    <w:p w:rsidR="00FE08AD" w:rsidRDefault="00FE08AD" w:rsidP="00FE08A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20"/>
          <w:szCs w:val="20"/>
          <w:lang w:val="en-US" w:eastAsia="ru-RU"/>
        </w:rPr>
      </w:pPr>
      <w:r w:rsidRPr="00FE08AD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t>от 30.01.2014 г.                                                       </w:t>
      </w:r>
    </w:p>
    <w:p w:rsidR="00FE08AD" w:rsidRPr="00FE08AD" w:rsidRDefault="00FE08AD" w:rsidP="00FE08A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</w:pPr>
      <w:r w:rsidRPr="00FE08AD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t>п. Одоев                                                    №  41</w:t>
      </w:r>
    </w:p>
    <w:p w:rsidR="00FE08AD" w:rsidRPr="00FE08AD" w:rsidRDefault="00FE08AD" w:rsidP="00FE08A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</w:pPr>
      <w:r w:rsidRPr="00FE08AD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t> </w:t>
      </w:r>
    </w:p>
    <w:p w:rsidR="00FE08AD" w:rsidRPr="00FE08AD" w:rsidRDefault="00FE08AD" w:rsidP="00FE08A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E08A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:rsidR="00FE08AD" w:rsidRPr="00FE08AD" w:rsidRDefault="00FE08AD" w:rsidP="00FE08A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E08A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396"/>
      </w:tblGrid>
      <w:tr w:rsidR="00FE08AD" w:rsidRPr="00FE08AD" w:rsidTr="00FE08AD">
        <w:trPr>
          <w:tblCellSpacing w:w="0" w:type="dxa"/>
          <w:jc w:val="center"/>
        </w:trPr>
        <w:tc>
          <w:tcPr>
            <w:tcW w:w="93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_Hlk391647308"/>
            <w:r w:rsidRPr="00FE08AD">
              <w:rPr>
                <w:rFonts w:ascii="Times New Roman" w:eastAsia="Times New Roman" w:hAnsi="Times New Roman" w:cs="Times New Roman"/>
                <w:color w:val="1759B4"/>
                <w:sz w:val="24"/>
                <w:szCs w:val="24"/>
                <w:u w:val="single"/>
                <w:lang w:eastAsia="ru-RU"/>
              </w:rPr>
              <w:t>О закреплении территории за муниципальными образовательными учреждениями муниципального образования Одоевский район, реализующими основную общеобразовательную программу дошкольного образования</w:t>
            </w:r>
            <w:bookmarkEnd w:id="1"/>
          </w:p>
        </w:tc>
      </w:tr>
    </w:tbl>
    <w:p w:rsidR="00FE08AD" w:rsidRPr="00FE08AD" w:rsidRDefault="00FE08AD" w:rsidP="00FE08A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</w:pPr>
      <w:r w:rsidRPr="00FE08AD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             </w:t>
      </w:r>
    </w:p>
    <w:p w:rsidR="00FE08AD" w:rsidRPr="00FE08AD" w:rsidRDefault="00FE08AD" w:rsidP="00FE08A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E08A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:rsidR="00FE08AD" w:rsidRPr="00FE08AD" w:rsidRDefault="00FE08AD" w:rsidP="00FE08A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</w:pPr>
      <w:r w:rsidRPr="00FE08AD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t>            В соответствии с п.6 ч.1 ст.9 Федерального закона от 29 декабря 2012 года № 273-ФЗ «Об образовании Российской Федерации»,  администрация муниципального образования  Одоевский  район  ПОСТАНОВЛЯЕТ:</w:t>
      </w:r>
    </w:p>
    <w:p w:rsidR="00FE08AD" w:rsidRPr="00FE08AD" w:rsidRDefault="00FE08AD" w:rsidP="00FE08A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</w:pPr>
      <w:r w:rsidRPr="00FE08AD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t>            1. Закрепить территорию за муниципальными образовательными учреждениями, реализующими основную общеобразовательную программу дошкольного образования на территории Одоевского  района  (приложение).</w:t>
      </w:r>
    </w:p>
    <w:p w:rsidR="00FE08AD" w:rsidRPr="00FE08AD" w:rsidRDefault="00FE08AD" w:rsidP="00FE08A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</w:pPr>
      <w:r w:rsidRPr="00FE08AD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t>            2. Руководителям образовательных учреждений, реализующих общеобразовательную программу дошкольного образования, обеспечить прием граждан, проживающих на территории Одоевского района, закрепленной за конкретным муниципальным образовательным учреждением, и имеющих право на получение дошкольного образования.</w:t>
      </w:r>
    </w:p>
    <w:p w:rsidR="00FE08AD" w:rsidRPr="00FE08AD" w:rsidRDefault="00FE08AD" w:rsidP="00FE08A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</w:pPr>
      <w:r w:rsidRPr="00FE08AD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t>            3. Лицам, не проживающим на закрепленной за образовательным учреждением территории, может быть отказано в приеме только по причине отсутствия свободных мест. Если в образовательном учреждении остаются свободные места, то учреждение осуществляет прием граждан, не проживающих на закрепленной за учреждением территории, в соответствии с правилами приема, установленными уставом учреждения.</w:t>
      </w:r>
    </w:p>
    <w:p w:rsidR="00FE08AD" w:rsidRPr="00FE08AD" w:rsidRDefault="00FE08AD" w:rsidP="00FE08A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</w:pPr>
      <w:r w:rsidRPr="00FE08AD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t xml:space="preserve">4. Заведующей отделом по муниципальной службе, информатизации и информационному обеспечению (Щеглакова С.Е.) </w:t>
      </w:r>
      <w:proofErr w:type="gramStart"/>
      <w:r w:rsidRPr="00FE08AD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t>разместить постановление</w:t>
      </w:r>
      <w:proofErr w:type="gramEnd"/>
      <w:r w:rsidRPr="00FE08AD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t xml:space="preserve"> на официальном сайте муниципального образования Одоевский район в сети Интернет.</w:t>
      </w:r>
    </w:p>
    <w:p w:rsidR="00FE08AD" w:rsidRPr="00FE08AD" w:rsidRDefault="00FE08AD" w:rsidP="00FE08A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</w:pPr>
      <w:r w:rsidRPr="00FE08AD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lastRenderedPageBreak/>
        <w:t xml:space="preserve">5. </w:t>
      </w:r>
      <w:proofErr w:type="gramStart"/>
      <w:r w:rsidRPr="00FE08AD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t>Контроль за</w:t>
      </w:r>
      <w:proofErr w:type="gramEnd"/>
      <w:r w:rsidRPr="00FE08AD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t xml:space="preserve"> исполнением данного постановления возложить на заместителя главы администрации муниципального образования Одоевский район И.А. Кузнецову.</w:t>
      </w:r>
    </w:p>
    <w:p w:rsidR="00FE08AD" w:rsidRPr="00FE08AD" w:rsidRDefault="00FE08AD" w:rsidP="00FE08A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</w:pPr>
      <w:r w:rsidRPr="00FE08AD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t>6. Постановление вступает в силу со дня опубликования в газете «Новая жизнь» и распространяется на правоотношения, возникшие с 1 января 2014 года.</w:t>
      </w:r>
    </w:p>
    <w:p w:rsidR="00FE08AD" w:rsidRPr="00FE08AD" w:rsidRDefault="00FE08AD" w:rsidP="00FE08A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</w:pPr>
      <w:r w:rsidRPr="00FE08AD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t>  </w:t>
      </w:r>
    </w:p>
    <w:p w:rsidR="00FE08AD" w:rsidRPr="00FE08AD" w:rsidRDefault="00FE08AD" w:rsidP="00FE08A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052635"/>
          <w:sz w:val="20"/>
          <w:szCs w:val="20"/>
          <w:lang w:val="en-US" w:eastAsia="ru-RU"/>
        </w:rPr>
        <w:t xml:space="preserve">        </w:t>
      </w:r>
      <w:r w:rsidRPr="00FE08AD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t xml:space="preserve"> Глава администрации</w:t>
      </w:r>
    </w:p>
    <w:p w:rsidR="00FE08AD" w:rsidRPr="00FE08AD" w:rsidRDefault="00FE08AD" w:rsidP="00FE08A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</w:pPr>
      <w:r w:rsidRPr="00FE08AD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t>   муниципального образования</w:t>
      </w:r>
    </w:p>
    <w:p w:rsidR="00FE08AD" w:rsidRPr="00FE08AD" w:rsidRDefault="00FE08AD" w:rsidP="00FE08A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</w:pPr>
      <w:r w:rsidRPr="00FE08AD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t>           Одоевский район                                                           В.А. Косарев</w:t>
      </w:r>
    </w:p>
    <w:p w:rsidR="00FE08AD" w:rsidRPr="00FE08AD" w:rsidRDefault="00FE08AD" w:rsidP="00FE08A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</w:pPr>
      <w:r w:rsidRPr="00FE08AD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t>   </w:t>
      </w:r>
    </w:p>
    <w:p w:rsidR="00FE08AD" w:rsidRPr="00FE08AD" w:rsidRDefault="00FE08AD" w:rsidP="00FE08AD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</w:pPr>
      <w:r w:rsidRPr="00FE08AD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t> Приложение</w:t>
      </w:r>
    </w:p>
    <w:p w:rsidR="00FE08AD" w:rsidRPr="00FE08AD" w:rsidRDefault="00FE08AD" w:rsidP="00FE08AD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</w:pPr>
      <w:r w:rsidRPr="00FE08AD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t>к постановлению администрации</w:t>
      </w:r>
    </w:p>
    <w:p w:rsidR="00FE08AD" w:rsidRPr="00FE08AD" w:rsidRDefault="00FE08AD" w:rsidP="00FE08AD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</w:pPr>
      <w:r w:rsidRPr="00FE08AD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 МО Одоевский  район</w:t>
      </w:r>
    </w:p>
    <w:p w:rsidR="00FE08AD" w:rsidRPr="00FE08AD" w:rsidRDefault="00FE08AD" w:rsidP="00FE08AD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</w:pPr>
      <w:r w:rsidRPr="00FE08AD">
        <w:rPr>
          <w:rFonts w:ascii="Verdana" w:eastAsia="Times New Roman" w:hAnsi="Verdana" w:cs="Times New Roman"/>
          <w:color w:val="052635"/>
          <w:sz w:val="20"/>
          <w:szCs w:val="20"/>
          <w:lang w:eastAsia="ru-RU"/>
        </w:rPr>
        <w:t>                                                                      от  30.01.2014 года  № 41</w:t>
      </w:r>
    </w:p>
    <w:p w:rsidR="00FE08AD" w:rsidRPr="00FE08AD" w:rsidRDefault="00FE08AD" w:rsidP="00FE08AD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E08A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654"/>
        <w:gridCol w:w="4017"/>
        <w:gridCol w:w="2292"/>
        <w:gridCol w:w="2608"/>
      </w:tblGrid>
      <w:tr w:rsidR="00FE08AD" w:rsidRPr="00FE08AD" w:rsidTr="00FE08AD">
        <w:trPr>
          <w:jc w:val="center"/>
        </w:trPr>
        <w:tc>
          <w:tcPr>
            <w:tcW w:w="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№ </w:t>
            </w:r>
            <w:proofErr w:type="spellStart"/>
            <w:proofErr w:type="gram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</w:t>
            </w:r>
            <w:proofErr w:type="spellEnd"/>
            <w:proofErr w:type="gram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/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</w:t>
            </w:r>
            <w:proofErr w:type="spellEnd"/>
          </w:p>
        </w:tc>
        <w:tc>
          <w:tcPr>
            <w:tcW w:w="40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Наименование образовательного учреждения</w:t>
            </w:r>
          </w:p>
        </w:tc>
        <w:tc>
          <w:tcPr>
            <w:tcW w:w="22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Местонахождение образовательного учреждения</w:t>
            </w:r>
          </w:p>
        </w:tc>
        <w:tc>
          <w:tcPr>
            <w:tcW w:w="26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Закрепляемая территория</w:t>
            </w:r>
          </w:p>
        </w:tc>
      </w:tr>
      <w:tr w:rsidR="00FE08AD" w:rsidRPr="00FE08AD" w:rsidTr="00FE08AD">
        <w:trPr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4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Структурное подразделение муниципального казенного общеобразовательного учреждения «Одоевская средняя общеобразовательная школа им. В.Д. Успенского» детский сад «Сказка»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301440, Тульская область,  п. Одоев, ул. Л. Толстого, д.24в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          п. Одоев: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ул. К. Маркса: нечетная сторона - дома с № 71 по №139е, четная сторона – дома с №62 по № 190,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ул. Л.Толстого,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ул. Победы,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ул. Комсомольская, ул. Заводская,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ул.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Приупская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ул. Новая,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ул. Октябрьская: нечетная сторона – дома с №53 по №71, четная сторона – дома с № 88 по №106,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ул. Виноградова: д.д.№21, 23, дома с № 25 по № 45,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ул. 50 лет Октября: дома с № 1 по № 60, д. № 62,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ул. Тургеневская,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ул. Советская,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ул. Гвардейская,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ул. Ленина,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ул. Первомайская, ул. Набережная,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ул. Сильверстова, ул. Пионерская,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ул. Садовая,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ул. Д. Бедного,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ул. М. Горького,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ул. Пролетарская,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ул. Виноградова: дома с № 1 по д. д. № 20, 22, 24,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ул. Октябрьская: нечетная сторона -  дома с № 1 по № 51, четная сторона – дома с № 2 по № 86, ул. К.Маркса: нечетная сторона дома с № 1 по № 69, четная сторона дома </w:t>
            </w:r>
            <w:proofErr w:type="gram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</w:t>
            </w:r>
            <w:proofErr w:type="gram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№ 2 по № 60</w:t>
            </w:r>
          </w:p>
        </w:tc>
      </w:tr>
      <w:tr w:rsidR="00FE08AD" w:rsidRPr="00FE08AD" w:rsidTr="00FE08AD">
        <w:trPr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2.</w:t>
            </w:r>
          </w:p>
        </w:tc>
        <w:tc>
          <w:tcPr>
            <w:tcW w:w="4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Структурное подразделение муниципального казенного общеобразовательного учреждения «Одоевская средняя общеобразовательная школа им. В.Д. Успенского» детский сад «Березка»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301440, Тульская область,  п. Одоев, ул. 50 лет октября, д.80а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     п. Одоев: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ул. Дачная, вторая Дачная, ул. 50 лет Октября: дома № 61, с  № 63 по № 131</w:t>
            </w:r>
          </w:p>
        </w:tc>
      </w:tr>
      <w:tr w:rsidR="00FE08AD" w:rsidRPr="00FE08AD" w:rsidTr="00FE08AD">
        <w:trPr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3.</w:t>
            </w:r>
          </w:p>
        </w:tc>
        <w:tc>
          <w:tcPr>
            <w:tcW w:w="4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Структурное подразделение муниципального казенного общеобразовательного учреждения «Одоевская средняя общеобразовательная школа им. В.Д. Успенского» детский сад «Колосок»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301440, Тульская область,  п. Одоев, ул. К. Маркса, д.150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п. Одоев: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ул. К. Маркса: нечетная сторона – дома с №83 по № 139е, четная сторона – дома с № 98 по №190,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ул. Строителей, переулок Полевой, переулок Южный, переулок Технический</w:t>
            </w:r>
          </w:p>
        </w:tc>
      </w:tr>
      <w:tr w:rsidR="00FE08AD" w:rsidRPr="00FE08AD" w:rsidTr="00FE08AD">
        <w:trPr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4.</w:t>
            </w:r>
          </w:p>
        </w:tc>
        <w:tc>
          <w:tcPr>
            <w:tcW w:w="4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Муниципальное казенное общеобразовательное учреждение «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Рылёвская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средняя общеобразовательная школа»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301454, Тульская область, Одоевский район, с.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Рылёво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, ул. Центральная, д.15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село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Рылево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деревня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Севрюково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деревня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Стубле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деревня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Крутовка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деревня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Чебышовка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поселок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Рылевский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, деревня  Нижние Дубки,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село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Стояново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  деревня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Подроманово</w:t>
            </w:r>
            <w:proofErr w:type="spellEnd"/>
          </w:p>
        </w:tc>
      </w:tr>
      <w:tr w:rsidR="00FE08AD" w:rsidRPr="00FE08AD" w:rsidTr="00FE08AD">
        <w:trPr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5.</w:t>
            </w:r>
          </w:p>
        </w:tc>
        <w:tc>
          <w:tcPr>
            <w:tcW w:w="4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Муниципальное казенное  общеобразовательное учреждение «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Сомовская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основная общеобразовательная школа имени Героя Советского Союза Д.М.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Шарова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»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301402 Тульская область, Одоевский район, с. Сомово, улица Ленина, д.2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село Сомово, деревня  Никулино, деревня Горбачево, село Спасское, деревня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Животово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село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Яхонтово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, деревня Большое Сонино, село Малое Сонино, деревня Нижнее Покровское, деревня Новая Дмитриевка</w:t>
            </w:r>
          </w:p>
        </w:tc>
      </w:tr>
      <w:tr w:rsidR="00FE08AD" w:rsidRPr="00FE08AD" w:rsidTr="00FE08AD">
        <w:trPr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6.</w:t>
            </w:r>
          </w:p>
        </w:tc>
        <w:tc>
          <w:tcPr>
            <w:tcW w:w="4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Муниципальное казенное общеобразовательное учреждение «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Говоренковская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основная общеобразовательная школа»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3014146, Тульская область, Одоевский район, село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Говоренки</w:t>
            </w:r>
            <w:proofErr w:type="spellEnd"/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деревня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Денисово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село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Малахово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деревня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Колышкино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 xml:space="preserve">село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Говоренки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, село Ленино,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Северо-Ватцевское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лесничество,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Северо-Ватцевский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лесоучасток, поселок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Ореховский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  деревня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Аниковка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деревня 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Батьково</w:t>
            </w:r>
            <w:proofErr w:type="spellEnd"/>
          </w:p>
        </w:tc>
      </w:tr>
      <w:tr w:rsidR="00FE08AD" w:rsidRPr="00FE08AD" w:rsidTr="00FE08AD">
        <w:trPr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7.</w:t>
            </w:r>
          </w:p>
        </w:tc>
        <w:tc>
          <w:tcPr>
            <w:tcW w:w="4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Муниципальное казенное  общеобразовательное учреждение «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Апухтинская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основная общеобразовательная школа»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301448, Тульская область, Одоевский район, село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Апухтино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, улица Центральная, д.46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село Красное, деревня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Татьево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, поселок Новый Городок,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деревня Филимоново,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село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Апухтино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деревня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Красенки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поселок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Новоархангельский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, деревня Нестерово, деревня Зеленая Горка,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Север</w:t>
            </w:r>
            <w:proofErr w:type="gram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  <w:proofErr w:type="gram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Одоевское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лесничество</w:t>
            </w:r>
          </w:p>
        </w:tc>
      </w:tr>
      <w:tr w:rsidR="00FE08AD" w:rsidRPr="00FE08AD" w:rsidTr="00FE08AD">
        <w:trPr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8.</w:t>
            </w:r>
          </w:p>
        </w:tc>
        <w:tc>
          <w:tcPr>
            <w:tcW w:w="4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Муниципальное казенное  общеобразовательное учреждение «Стрелецкая основная общеобразовательная школа»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301451, Тульская область, Одоевский район, п. Стрелецкий, площадь Стрелецкая, д.100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поселок Стрелецкий, деревня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Мизгея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село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Лосинское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поселок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Ларинский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деревня Перепутье, деревня Хитрово, деревня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Амутна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Дрель,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деревня Малое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Касимово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 деревня </w:t>
            </w:r>
            <w:proofErr w:type="gram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Верхнее</w:t>
            </w:r>
            <w:proofErr w:type="gram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Касимово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 деревня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Малыхино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деревня </w:t>
            </w:r>
            <w:proofErr w:type="gram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Большое</w:t>
            </w:r>
            <w:proofErr w:type="gram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Касимово</w:t>
            </w:r>
            <w:proofErr w:type="spellEnd"/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FE08AD" w:rsidRPr="00FE08AD" w:rsidTr="00FE08AD">
        <w:trPr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9.</w:t>
            </w:r>
          </w:p>
        </w:tc>
        <w:tc>
          <w:tcPr>
            <w:tcW w:w="4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Муниципальное казенное общеобразовательное учреждение  «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Ботвиньевская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основная общеобразовательная школа»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301457, Тульская область, Одоевский район, д.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Ботвиньево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улица Молодежная д.21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деревня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Ботвиньево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деревня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Валуево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деревня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Холохольня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деревня Быковка, деревня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Ефимовка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деревня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Княгинино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деревня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Бегино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село Воскресенское, деревня Жданово, село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Березово</w:t>
            </w:r>
            <w:proofErr w:type="spellEnd"/>
          </w:p>
        </w:tc>
      </w:tr>
      <w:tr w:rsidR="00FE08AD" w:rsidRPr="00FE08AD" w:rsidTr="00FE08AD">
        <w:trPr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10.</w:t>
            </w:r>
          </w:p>
        </w:tc>
        <w:tc>
          <w:tcPr>
            <w:tcW w:w="4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Муниципальное казенное общеобразовательное учреждение  «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Левенская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основная общеобразовательная школа»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301452, Тульская область, Одоевский район, д. Ченцовы Дворы, ул. Школьная,  д.9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деревня Ченцовы Дворы,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деревня Пришня -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Шевелевка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 село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Левенское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деревня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Прокудино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деревня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Холяпино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село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Майково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поселок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Козюлькино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деревня Рождествено, деревня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Буландино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село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Скобачево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,</w:t>
            </w:r>
          </w:p>
          <w:p w:rsidR="00FE08AD" w:rsidRPr="00FE08AD" w:rsidRDefault="00FE08AD" w:rsidP="00FE08A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село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Башево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деревня Угольное, деревня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Андрейчищево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деревня </w:t>
            </w:r>
            <w:proofErr w:type="spellStart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Кореневка</w:t>
            </w:r>
            <w:proofErr w:type="spellEnd"/>
            <w:r w:rsidRPr="00FE08A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, деревня  Никольское</w:t>
            </w:r>
          </w:p>
        </w:tc>
      </w:tr>
    </w:tbl>
    <w:p w:rsidR="00FE08AD" w:rsidRPr="00FE08AD" w:rsidRDefault="00FE08AD" w:rsidP="00FE08A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E08A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:rsidR="00FE08AD" w:rsidRPr="00FE08AD" w:rsidRDefault="00FE08AD" w:rsidP="00FE08A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E08A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:rsidR="00F326FF" w:rsidRDefault="00FE08AD"/>
    <w:sectPr w:rsidR="00F326FF" w:rsidSect="00C862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08AD"/>
    <w:rsid w:val="004E74C0"/>
    <w:rsid w:val="00C86279"/>
    <w:rsid w:val="00F656A7"/>
    <w:rsid w:val="00FE0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279"/>
  </w:style>
  <w:style w:type="paragraph" w:styleId="3">
    <w:name w:val="heading 3"/>
    <w:basedOn w:val="a"/>
    <w:link w:val="30"/>
    <w:uiPriority w:val="9"/>
    <w:qFormat/>
    <w:rsid w:val="00FE08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E08A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ews-date-time">
    <w:name w:val="news-date-time"/>
    <w:basedOn w:val="a0"/>
    <w:rsid w:val="00FE08AD"/>
  </w:style>
  <w:style w:type="paragraph" w:customStyle="1" w:styleId="default">
    <w:name w:val="default"/>
    <w:basedOn w:val="a"/>
    <w:rsid w:val="00FE0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1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1099</Words>
  <Characters>6270</Characters>
  <Application>Microsoft Office Word</Application>
  <DocSecurity>0</DocSecurity>
  <Lines>52</Lines>
  <Paragraphs>14</Paragraphs>
  <ScaleCrop>false</ScaleCrop>
  <Company>Reanimator Extreme Edition</Company>
  <LinksUpToDate>false</LinksUpToDate>
  <CharactersWithSpaces>7355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НИНА</cp:lastModifiedBy>
  <cp:revision>1</cp:revision>
  <dcterms:created xsi:type="dcterms:W3CDTF">2016-02-15T07:52:00Z</dcterms:created>
  <dcterms:modified xsi:type="dcterms:W3CDTF">2016-02-15T07:57:00Z</dcterms:modified>
</cp:coreProperties>
</file>